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043062127"/>
    <w:bookmarkEnd w:id="0"/>
    <w:p w:rsidR="00AC2C1A" w:rsidRPr="009B1A84" w:rsidRDefault="00AC2C1A" w:rsidP="00AC2C1A">
      <w:pPr>
        <w:spacing w:after="0"/>
        <w:jc w:val="center"/>
      </w:pPr>
      <w:r w:rsidRPr="009B1A84">
        <w:object w:dxaOrig="786" w:dyaOrig="10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2.5pt" o:ole="">
            <v:imagedata r:id="rId5" o:title=""/>
          </v:shape>
          <o:OLEObject Type="Embed" ProgID="Word.Picture.8" ShapeID="_x0000_i1025" DrawAspect="Content" ObjectID="_1454402525" r:id="rId6"/>
        </w:object>
      </w:r>
    </w:p>
    <w:p w:rsidR="00AC2C1A" w:rsidRPr="009B1A84" w:rsidRDefault="00AC2C1A" w:rsidP="00AC2C1A">
      <w:pPr>
        <w:spacing w:after="0"/>
        <w:jc w:val="center"/>
        <w:rPr>
          <w:b/>
        </w:rPr>
      </w:pPr>
    </w:p>
    <w:p w:rsidR="00AC2C1A" w:rsidRPr="009B1A84" w:rsidRDefault="00AC2C1A" w:rsidP="00AC2C1A">
      <w:pPr>
        <w:spacing w:after="0"/>
        <w:jc w:val="center"/>
      </w:pPr>
      <w:r w:rsidRPr="009B1A84">
        <w:t xml:space="preserve">МИНИСТЕРСТВО </w:t>
      </w:r>
      <w:r>
        <w:t xml:space="preserve"> </w:t>
      </w:r>
      <w:r w:rsidRPr="009B1A84">
        <w:t>КУЛЬТУРЫ</w:t>
      </w:r>
      <w:r>
        <w:t xml:space="preserve"> </w:t>
      </w:r>
      <w:r w:rsidRPr="009B1A84">
        <w:t xml:space="preserve"> РЕСПУБЛИКИ</w:t>
      </w:r>
      <w:r>
        <w:t xml:space="preserve"> </w:t>
      </w:r>
      <w:r w:rsidRPr="009B1A84">
        <w:t xml:space="preserve"> КАРЕЛИЯ</w:t>
      </w:r>
    </w:p>
    <w:p w:rsidR="00AC2C1A" w:rsidRPr="009B1A84" w:rsidRDefault="00AC2C1A" w:rsidP="00AC2C1A">
      <w:pPr>
        <w:spacing w:after="0"/>
        <w:jc w:val="center"/>
      </w:pPr>
    </w:p>
    <w:p w:rsidR="00AC2C1A" w:rsidRPr="009B1A84" w:rsidRDefault="00AC2C1A" w:rsidP="00AC2C1A">
      <w:pPr>
        <w:spacing w:after="0"/>
        <w:jc w:val="center"/>
        <w:rPr>
          <w:b/>
          <w:sz w:val="32"/>
          <w:szCs w:val="32"/>
        </w:rPr>
      </w:pPr>
      <w:proofErr w:type="gramStart"/>
      <w:r w:rsidRPr="009B1A84">
        <w:rPr>
          <w:b/>
          <w:sz w:val="32"/>
          <w:szCs w:val="32"/>
        </w:rPr>
        <w:t>П</w:t>
      </w:r>
      <w:proofErr w:type="gramEnd"/>
      <w:r w:rsidRPr="009B1A84">
        <w:rPr>
          <w:b/>
          <w:sz w:val="32"/>
          <w:szCs w:val="32"/>
        </w:rPr>
        <w:t xml:space="preserve"> Р И К А З</w:t>
      </w:r>
    </w:p>
    <w:p w:rsidR="00AC2C1A" w:rsidRPr="009B1A84" w:rsidRDefault="00AC2C1A" w:rsidP="00AC2C1A">
      <w:pPr>
        <w:spacing w:after="0"/>
        <w:jc w:val="center"/>
        <w:rPr>
          <w:b/>
          <w:sz w:val="32"/>
          <w:szCs w:val="32"/>
        </w:rPr>
      </w:pPr>
    </w:p>
    <w:p w:rsidR="00AC2C1A" w:rsidRPr="00444096" w:rsidRDefault="00856CF2" w:rsidP="00AC2C1A">
      <w:pPr>
        <w:spacing w:after="0"/>
        <w:rPr>
          <w:szCs w:val="28"/>
        </w:rPr>
      </w:pPr>
      <w:r>
        <w:rPr>
          <w:szCs w:val="28"/>
        </w:rPr>
        <w:t>31 декабря 2013 года</w:t>
      </w:r>
      <w:r w:rsidR="00AC2C1A" w:rsidRPr="00444096">
        <w:rPr>
          <w:szCs w:val="28"/>
        </w:rPr>
        <w:t xml:space="preserve"> </w:t>
      </w:r>
      <w:r w:rsidR="00AC2C1A" w:rsidRPr="00444096">
        <w:rPr>
          <w:szCs w:val="28"/>
        </w:rPr>
        <w:tab/>
        <w:t xml:space="preserve">  </w:t>
      </w:r>
      <w:r w:rsidR="00AC2C1A">
        <w:rPr>
          <w:szCs w:val="28"/>
        </w:rPr>
        <w:tab/>
      </w:r>
      <w:r w:rsidR="00AC2C1A" w:rsidRPr="00444096">
        <w:rPr>
          <w:szCs w:val="28"/>
        </w:rPr>
        <w:t xml:space="preserve">  г. Петрозаводск</w:t>
      </w:r>
      <w:r w:rsidR="00AC2C1A" w:rsidRPr="00444096">
        <w:rPr>
          <w:szCs w:val="28"/>
        </w:rPr>
        <w:tab/>
      </w:r>
      <w:r w:rsidR="00AC2C1A" w:rsidRPr="00444096">
        <w:rPr>
          <w:szCs w:val="28"/>
        </w:rPr>
        <w:tab/>
        <w:t xml:space="preserve"> </w:t>
      </w:r>
      <w:r w:rsidR="00AC2C1A" w:rsidRPr="00444096">
        <w:rPr>
          <w:szCs w:val="28"/>
        </w:rPr>
        <w:tab/>
      </w:r>
      <w:r w:rsidR="00AC2C1A">
        <w:rPr>
          <w:szCs w:val="28"/>
        </w:rPr>
        <w:tab/>
      </w:r>
      <w:r w:rsidR="00AC2C1A" w:rsidRPr="00444096">
        <w:rPr>
          <w:szCs w:val="28"/>
        </w:rPr>
        <w:t xml:space="preserve">№ </w:t>
      </w:r>
      <w:r>
        <w:rPr>
          <w:szCs w:val="28"/>
        </w:rPr>
        <w:t>740</w:t>
      </w:r>
    </w:p>
    <w:p w:rsidR="00AA4028" w:rsidRPr="00AA4028" w:rsidRDefault="00AA4028" w:rsidP="00AC2C1A">
      <w:pPr>
        <w:pStyle w:val="a3"/>
        <w:jc w:val="center"/>
        <w:rPr>
          <w:color w:val="333333"/>
          <w:sz w:val="28"/>
          <w:szCs w:val="28"/>
        </w:rPr>
      </w:pPr>
      <w:r w:rsidRPr="00AA4028">
        <w:rPr>
          <w:rStyle w:val="a4"/>
          <w:color w:val="333333"/>
          <w:sz w:val="28"/>
          <w:szCs w:val="28"/>
        </w:rPr>
        <w:t xml:space="preserve">Об утверждении Перечня дополнительной необходимой и достоверной информации, предоставляемой гражданам </w:t>
      </w:r>
      <w:r w:rsidR="00F355FE">
        <w:rPr>
          <w:rStyle w:val="a4"/>
          <w:color w:val="333333"/>
          <w:sz w:val="28"/>
          <w:szCs w:val="28"/>
        </w:rPr>
        <w:t>–</w:t>
      </w:r>
      <w:r w:rsidRPr="00AA4028">
        <w:rPr>
          <w:rStyle w:val="a4"/>
          <w:color w:val="333333"/>
          <w:sz w:val="28"/>
          <w:szCs w:val="28"/>
        </w:rPr>
        <w:t xml:space="preserve"> потребителям услуг о деятельности учреждений культуры, подведомственных Министерству культуры </w:t>
      </w:r>
      <w:r>
        <w:rPr>
          <w:rStyle w:val="a4"/>
          <w:color w:val="333333"/>
          <w:sz w:val="28"/>
          <w:szCs w:val="28"/>
        </w:rPr>
        <w:t>Республики Карелия</w:t>
      </w:r>
    </w:p>
    <w:p w:rsidR="00AA4028" w:rsidRPr="00F355FE" w:rsidRDefault="00AA4028" w:rsidP="000F0DE3">
      <w:pPr>
        <w:pStyle w:val="a3"/>
        <w:ind w:firstLine="708"/>
        <w:rPr>
          <w:b/>
          <w:color w:val="333333"/>
          <w:sz w:val="28"/>
          <w:szCs w:val="28"/>
        </w:rPr>
      </w:pPr>
      <w:r w:rsidRPr="00AA4028">
        <w:rPr>
          <w:color w:val="333333"/>
          <w:sz w:val="28"/>
          <w:szCs w:val="28"/>
        </w:rPr>
        <w:t xml:space="preserve">На основании постановления Правительства Российской Федерации от 30.03.2013 № 286 «О формировании независимой системы оценки качества работы организаций, оказывающих социальные услуги», и п. 5 Плана мероприятий по формированию независимой системы оценки качества работы организаций, оказывающих социальные услуги, на 2013-2015 годы, утверждённого распоряжением Правительства Российской Федерации от 30.03.2013 №487-р, </w:t>
      </w:r>
      <w:r w:rsidRPr="00F355FE">
        <w:rPr>
          <w:b/>
          <w:color w:val="333333"/>
          <w:sz w:val="28"/>
          <w:szCs w:val="28"/>
        </w:rPr>
        <w:t>приказываю:</w:t>
      </w:r>
    </w:p>
    <w:p w:rsidR="00AA4028" w:rsidRPr="00AA4028" w:rsidRDefault="00AA4028" w:rsidP="007C66D2">
      <w:pPr>
        <w:pStyle w:val="a3"/>
        <w:rPr>
          <w:color w:val="333333"/>
          <w:sz w:val="28"/>
          <w:szCs w:val="28"/>
        </w:rPr>
      </w:pPr>
      <w:r w:rsidRPr="00AA4028">
        <w:rPr>
          <w:color w:val="333333"/>
          <w:sz w:val="28"/>
          <w:szCs w:val="28"/>
        </w:rPr>
        <w:t xml:space="preserve">1. Утвердить Перечень дополнительной необходимой и достоверной информации, предоставляемой гражданам </w:t>
      </w:r>
      <w:r w:rsidR="00F355FE">
        <w:rPr>
          <w:color w:val="333333"/>
          <w:sz w:val="28"/>
          <w:szCs w:val="28"/>
        </w:rPr>
        <w:t>–</w:t>
      </w:r>
      <w:r w:rsidRPr="00AA4028">
        <w:rPr>
          <w:color w:val="333333"/>
          <w:sz w:val="28"/>
          <w:szCs w:val="28"/>
        </w:rPr>
        <w:t xml:space="preserve"> потребителям услуг о деятельности учреждений культуры, подведомственных Министерству культуры </w:t>
      </w:r>
      <w:r w:rsidR="00F355FE">
        <w:rPr>
          <w:color w:val="333333"/>
          <w:sz w:val="28"/>
          <w:szCs w:val="28"/>
        </w:rPr>
        <w:t>Республики Карелия</w:t>
      </w:r>
      <w:r w:rsidRPr="00AA4028">
        <w:rPr>
          <w:color w:val="333333"/>
          <w:sz w:val="28"/>
          <w:szCs w:val="28"/>
        </w:rPr>
        <w:t xml:space="preserve"> (далее - Перечень)</w:t>
      </w:r>
      <w:r w:rsidR="00157D0A">
        <w:rPr>
          <w:color w:val="333333"/>
          <w:sz w:val="28"/>
          <w:szCs w:val="28"/>
        </w:rPr>
        <w:t>, согласно приложению к настоящему приказу</w:t>
      </w:r>
      <w:r w:rsidRPr="00AA4028">
        <w:rPr>
          <w:color w:val="333333"/>
          <w:sz w:val="28"/>
          <w:szCs w:val="28"/>
        </w:rPr>
        <w:t>.</w:t>
      </w:r>
    </w:p>
    <w:p w:rsidR="00AA4028" w:rsidRPr="00AA4028" w:rsidRDefault="00AA4028" w:rsidP="000F0DE3">
      <w:pPr>
        <w:pStyle w:val="a3"/>
        <w:rPr>
          <w:color w:val="333333"/>
          <w:sz w:val="28"/>
          <w:szCs w:val="28"/>
        </w:rPr>
      </w:pPr>
      <w:r w:rsidRPr="00AA4028">
        <w:rPr>
          <w:color w:val="333333"/>
          <w:sz w:val="28"/>
          <w:szCs w:val="28"/>
        </w:rPr>
        <w:t xml:space="preserve">2. Учреждениям культуры, подведомственным Министерству культуры </w:t>
      </w:r>
      <w:r w:rsidR="00BA128A">
        <w:rPr>
          <w:color w:val="333333"/>
          <w:sz w:val="28"/>
          <w:szCs w:val="28"/>
        </w:rPr>
        <w:t>Республики Каре</w:t>
      </w:r>
      <w:r w:rsidR="00F355FE">
        <w:rPr>
          <w:color w:val="333333"/>
          <w:sz w:val="28"/>
          <w:szCs w:val="28"/>
        </w:rPr>
        <w:t>лия</w:t>
      </w:r>
      <w:r w:rsidRPr="00AA4028">
        <w:rPr>
          <w:color w:val="333333"/>
          <w:sz w:val="28"/>
          <w:szCs w:val="28"/>
        </w:rPr>
        <w:t xml:space="preserve">, обеспечить предоставление информации согласно утверждённому Перечню, в том числе на сайтах учреждений в сети Интернет, в срок не позднее </w:t>
      </w:r>
      <w:r w:rsidR="00BA128A">
        <w:rPr>
          <w:color w:val="333333"/>
          <w:sz w:val="28"/>
          <w:szCs w:val="28"/>
        </w:rPr>
        <w:t>20 марта 2014 года</w:t>
      </w:r>
      <w:r w:rsidRPr="00AA4028">
        <w:rPr>
          <w:color w:val="333333"/>
          <w:sz w:val="28"/>
          <w:szCs w:val="28"/>
        </w:rPr>
        <w:t>.</w:t>
      </w:r>
    </w:p>
    <w:p w:rsidR="00AA4028" w:rsidRPr="00AA4028" w:rsidRDefault="00AA4028" w:rsidP="000F0DE3">
      <w:pPr>
        <w:pStyle w:val="a3"/>
        <w:rPr>
          <w:color w:val="333333"/>
          <w:sz w:val="28"/>
          <w:szCs w:val="28"/>
        </w:rPr>
      </w:pPr>
      <w:r w:rsidRPr="00AA4028">
        <w:rPr>
          <w:color w:val="333333"/>
          <w:sz w:val="28"/>
          <w:szCs w:val="28"/>
        </w:rPr>
        <w:t xml:space="preserve">3. </w:t>
      </w:r>
      <w:proofErr w:type="gramStart"/>
      <w:r w:rsidRPr="00AA4028">
        <w:rPr>
          <w:color w:val="333333"/>
          <w:sz w:val="28"/>
          <w:szCs w:val="28"/>
        </w:rPr>
        <w:t>Контроль за</w:t>
      </w:r>
      <w:proofErr w:type="gramEnd"/>
      <w:r w:rsidRPr="00AA4028">
        <w:rPr>
          <w:color w:val="333333"/>
          <w:sz w:val="28"/>
          <w:szCs w:val="28"/>
        </w:rPr>
        <w:t xml:space="preserve"> выполнением настоящего приказа возложить на </w:t>
      </w:r>
      <w:r w:rsidR="00BA128A">
        <w:rPr>
          <w:color w:val="333333"/>
          <w:sz w:val="28"/>
          <w:szCs w:val="28"/>
        </w:rPr>
        <w:t xml:space="preserve">Первого </w:t>
      </w:r>
      <w:r w:rsidRPr="00AA4028">
        <w:rPr>
          <w:color w:val="333333"/>
          <w:sz w:val="28"/>
          <w:szCs w:val="28"/>
        </w:rPr>
        <w:t xml:space="preserve">заместителя Министра культуры </w:t>
      </w:r>
      <w:r w:rsidR="00385E2B">
        <w:rPr>
          <w:color w:val="333333"/>
          <w:sz w:val="28"/>
          <w:szCs w:val="28"/>
        </w:rPr>
        <w:t>Республики Карелия</w:t>
      </w:r>
      <w:r w:rsidRPr="00AA4028">
        <w:rPr>
          <w:color w:val="333333"/>
          <w:sz w:val="28"/>
          <w:szCs w:val="28"/>
        </w:rPr>
        <w:t xml:space="preserve"> </w:t>
      </w:r>
      <w:r w:rsidR="00BA128A">
        <w:rPr>
          <w:color w:val="333333"/>
          <w:sz w:val="28"/>
          <w:szCs w:val="28"/>
        </w:rPr>
        <w:t>И.В. Аникину</w:t>
      </w:r>
      <w:r w:rsidRPr="00AA4028">
        <w:rPr>
          <w:color w:val="333333"/>
          <w:sz w:val="28"/>
          <w:szCs w:val="28"/>
        </w:rPr>
        <w:t>.</w:t>
      </w:r>
    </w:p>
    <w:p w:rsidR="00AA4028" w:rsidRDefault="00AA4028">
      <w:pPr>
        <w:rPr>
          <w:rFonts w:cs="Times New Roman"/>
          <w:szCs w:val="28"/>
        </w:rPr>
      </w:pPr>
    </w:p>
    <w:p w:rsidR="007C66D2" w:rsidRDefault="007C66D2">
      <w:pPr>
        <w:rPr>
          <w:rFonts w:cs="Times New Roman"/>
          <w:szCs w:val="28"/>
        </w:rPr>
      </w:pPr>
    </w:p>
    <w:p w:rsidR="00157D0A" w:rsidRDefault="00157D0A">
      <w:pPr>
        <w:rPr>
          <w:rFonts w:cs="Times New Roman"/>
          <w:szCs w:val="28"/>
        </w:rPr>
      </w:pPr>
      <w:r>
        <w:rPr>
          <w:rFonts w:cs="Times New Roman"/>
          <w:szCs w:val="28"/>
        </w:rPr>
        <w:t>Министр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856CF2" w:rsidRPr="00856CF2">
        <w:rPr>
          <w:rFonts w:cs="Times New Roman"/>
          <w:color w:val="7030A0"/>
          <w:szCs w:val="28"/>
        </w:rPr>
        <w:t>подписано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Е.В. Богданова</w:t>
      </w:r>
    </w:p>
    <w:p w:rsidR="00856CF2" w:rsidRDefault="00856CF2">
      <w:pPr>
        <w:rPr>
          <w:rFonts w:cs="Times New Roman"/>
          <w:szCs w:val="28"/>
        </w:rPr>
      </w:pPr>
      <w:bookmarkStart w:id="1" w:name="_GoBack"/>
      <w:bookmarkEnd w:id="1"/>
    </w:p>
    <w:p w:rsidR="00157D0A" w:rsidRDefault="00157D0A">
      <w:pPr>
        <w:rPr>
          <w:rFonts w:cs="Times New Roman"/>
          <w:szCs w:val="28"/>
        </w:rPr>
        <w:sectPr w:rsidR="00157D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DE3" w:rsidRDefault="00D13517" w:rsidP="000F0DE3">
      <w:pPr>
        <w:spacing w:after="0" w:line="240" w:lineRule="auto"/>
        <w:ind w:left="552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к приказу </w:t>
      </w:r>
      <w:r w:rsidR="008701F8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инистерства культуры Республики </w:t>
      </w:r>
      <w:r w:rsidR="008701F8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арелия </w:t>
      </w:r>
    </w:p>
    <w:p w:rsidR="00157D0A" w:rsidRPr="00AA4028" w:rsidRDefault="00D13517" w:rsidP="000F0DE3">
      <w:pPr>
        <w:spacing w:after="0" w:line="240" w:lineRule="auto"/>
        <w:ind w:left="552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856CF2">
        <w:rPr>
          <w:rFonts w:cs="Times New Roman"/>
          <w:szCs w:val="28"/>
        </w:rPr>
        <w:t>31 декабря 2013 года №740</w:t>
      </w:r>
    </w:p>
    <w:p w:rsidR="00AA4028" w:rsidRPr="000F0DE3" w:rsidRDefault="00AA4028" w:rsidP="000F0DE3">
      <w:pPr>
        <w:pStyle w:val="a3"/>
        <w:ind w:firstLine="567"/>
        <w:jc w:val="center"/>
        <w:rPr>
          <w:b/>
          <w:color w:val="333333"/>
          <w:sz w:val="28"/>
          <w:szCs w:val="28"/>
        </w:rPr>
      </w:pPr>
      <w:r w:rsidRPr="000F0DE3">
        <w:rPr>
          <w:b/>
          <w:color w:val="333333"/>
          <w:sz w:val="28"/>
          <w:szCs w:val="28"/>
        </w:rPr>
        <w:t xml:space="preserve">Перечень дополнительной необходимой и достоверной информации, предоставляемой гражданам - потребителям услуг о деятельности учреждений культуры, подведомственных Министерству культуры </w:t>
      </w:r>
      <w:r w:rsidR="00A16F81">
        <w:rPr>
          <w:b/>
          <w:color w:val="333333"/>
          <w:sz w:val="28"/>
          <w:szCs w:val="28"/>
        </w:rPr>
        <w:t>Республики Карелия</w:t>
      </w:r>
    </w:p>
    <w:p w:rsidR="00AA4028" w:rsidRPr="00AA4028" w:rsidRDefault="00AA4028" w:rsidP="00AA4028">
      <w:pPr>
        <w:pStyle w:val="a3"/>
        <w:rPr>
          <w:color w:val="333333"/>
          <w:sz w:val="28"/>
          <w:szCs w:val="28"/>
        </w:rPr>
      </w:pPr>
      <w:r w:rsidRPr="00AA4028">
        <w:rPr>
          <w:color w:val="333333"/>
          <w:sz w:val="28"/>
          <w:szCs w:val="28"/>
        </w:rPr>
        <w:t>1. Стоимость услуг (при наличии платных услуг).</w:t>
      </w:r>
    </w:p>
    <w:p w:rsidR="00AA4028" w:rsidRPr="00AA4028" w:rsidRDefault="00AA4028" w:rsidP="00AA4028">
      <w:pPr>
        <w:pStyle w:val="a3"/>
        <w:rPr>
          <w:color w:val="333333"/>
          <w:sz w:val="28"/>
          <w:szCs w:val="28"/>
        </w:rPr>
      </w:pPr>
      <w:r w:rsidRPr="00AA4028">
        <w:rPr>
          <w:color w:val="333333"/>
          <w:sz w:val="28"/>
          <w:szCs w:val="28"/>
        </w:rPr>
        <w:t xml:space="preserve">2. Сведения о нормативных правовых актах, устанавливающих цены (тарифы) на услуги либо порядок их установления, если возможность взимания платы за услугу в рамках </w:t>
      </w:r>
      <w:r w:rsidR="009D1ED7">
        <w:rPr>
          <w:color w:val="333333"/>
          <w:sz w:val="28"/>
          <w:szCs w:val="28"/>
        </w:rPr>
        <w:t xml:space="preserve">исполнения </w:t>
      </w:r>
      <w:r w:rsidRPr="00AA4028">
        <w:rPr>
          <w:color w:val="333333"/>
          <w:sz w:val="28"/>
          <w:szCs w:val="28"/>
        </w:rPr>
        <w:t xml:space="preserve">государственного задания установлена </w:t>
      </w:r>
      <w:r w:rsidR="00310BB1">
        <w:rPr>
          <w:color w:val="333333"/>
          <w:sz w:val="28"/>
          <w:szCs w:val="28"/>
        </w:rPr>
        <w:t xml:space="preserve">нормативными правовыми актами </w:t>
      </w:r>
      <w:r w:rsidR="009D1ED7">
        <w:rPr>
          <w:color w:val="333333"/>
          <w:sz w:val="28"/>
          <w:szCs w:val="28"/>
        </w:rPr>
        <w:t>Р</w:t>
      </w:r>
      <w:r w:rsidR="00310BB1">
        <w:rPr>
          <w:color w:val="333333"/>
          <w:sz w:val="28"/>
          <w:szCs w:val="28"/>
        </w:rPr>
        <w:t>оссийской Федерации и Республики Карелия</w:t>
      </w:r>
      <w:r w:rsidRPr="00AA4028">
        <w:rPr>
          <w:color w:val="333333"/>
          <w:sz w:val="28"/>
          <w:szCs w:val="28"/>
        </w:rPr>
        <w:t>.</w:t>
      </w:r>
    </w:p>
    <w:p w:rsidR="00AA4028" w:rsidRPr="00AA4028" w:rsidRDefault="00AA4028" w:rsidP="00AA4028">
      <w:pPr>
        <w:pStyle w:val="a3"/>
        <w:rPr>
          <w:color w:val="333333"/>
          <w:sz w:val="28"/>
          <w:szCs w:val="28"/>
        </w:rPr>
      </w:pPr>
      <w:r w:rsidRPr="00AA4028">
        <w:rPr>
          <w:color w:val="333333"/>
          <w:sz w:val="28"/>
          <w:szCs w:val="28"/>
        </w:rPr>
        <w:t>3. Кодекс профессиональной этики в соответствующей сфере деятельности.</w:t>
      </w:r>
    </w:p>
    <w:p w:rsidR="009D1ED7" w:rsidRDefault="00AA4028" w:rsidP="00AA4028">
      <w:pPr>
        <w:pStyle w:val="a3"/>
        <w:rPr>
          <w:color w:val="333333"/>
          <w:sz w:val="28"/>
          <w:szCs w:val="28"/>
        </w:rPr>
      </w:pPr>
      <w:r w:rsidRPr="00AA4028">
        <w:rPr>
          <w:color w:val="333333"/>
          <w:sz w:val="28"/>
          <w:szCs w:val="28"/>
        </w:rPr>
        <w:t xml:space="preserve">4. </w:t>
      </w:r>
      <w:r w:rsidR="009D1ED7">
        <w:rPr>
          <w:color w:val="333333"/>
          <w:sz w:val="28"/>
          <w:szCs w:val="28"/>
        </w:rPr>
        <w:t>Информация о наличии Общественного (Попечительского) совета при учреждении</w:t>
      </w:r>
      <w:r w:rsidR="00EC5F78">
        <w:rPr>
          <w:color w:val="333333"/>
          <w:sz w:val="28"/>
          <w:szCs w:val="28"/>
        </w:rPr>
        <w:t>,</w:t>
      </w:r>
      <w:r w:rsidR="009D1ED7">
        <w:rPr>
          <w:color w:val="333333"/>
          <w:sz w:val="28"/>
          <w:szCs w:val="28"/>
        </w:rPr>
        <w:t xml:space="preserve"> его действующи</w:t>
      </w:r>
      <w:r w:rsidR="00EC5F78">
        <w:rPr>
          <w:color w:val="333333"/>
          <w:sz w:val="28"/>
          <w:szCs w:val="28"/>
        </w:rPr>
        <w:t>х</w:t>
      </w:r>
      <w:r w:rsidR="009D1ED7">
        <w:rPr>
          <w:color w:val="333333"/>
          <w:sz w:val="28"/>
          <w:szCs w:val="28"/>
        </w:rPr>
        <w:t xml:space="preserve"> состав</w:t>
      </w:r>
      <w:r w:rsidR="00EC5F78">
        <w:rPr>
          <w:color w:val="333333"/>
          <w:sz w:val="28"/>
          <w:szCs w:val="28"/>
        </w:rPr>
        <w:t>ах, планах работы, протокол</w:t>
      </w:r>
      <w:r w:rsidR="004324FD">
        <w:rPr>
          <w:color w:val="333333"/>
          <w:sz w:val="28"/>
          <w:szCs w:val="28"/>
        </w:rPr>
        <w:t>ы</w:t>
      </w:r>
      <w:r w:rsidR="00EC5F78">
        <w:rPr>
          <w:color w:val="333333"/>
          <w:sz w:val="28"/>
          <w:szCs w:val="28"/>
        </w:rPr>
        <w:t xml:space="preserve"> заседаний и друг</w:t>
      </w:r>
      <w:r w:rsidR="004324FD">
        <w:rPr>
          <w:color w:val="333333"/>
          <w:sz w:val="28"/>
          <w:szCs w:val="28"/>
        </w:rPr>
        <w:t>ая</w:t>
      </w:r>
      <w:r w:rsidR="00EC5F78">
        <w:rPr>
          <w:color w:val="333333"/>
          <w:sz w:val="28"/>
          <w:szCs w:val="28"/>
        </w:rPr>
        <w:t xml:space="preserve"> информаци</w:t>
      </w:r>
      <w:r w:rsidR="004324FD">
        <w:rPr>
          <w:color w:val="333333"/>
          <w:sz w:val="28"/>
          <w:szCs w:val="28"/>
        </w:rPr>
        <w:t>я</w:t>
      </w:r>
      <w:r w:rsidR="00EC5F78">
        <w:rPr>
          <w:color w:val="333333"/>
          <w:sz w:val="28"/>
          <w:szCs w:val="28"/>
        </w:rPr>
        <w:t>.</w:t>
      </w:r>
    </w:p>
    <w:p w:rsidR="00E1700C" w:rsidRDefault="00E1700C" w:rsidP="00AA4028">
      <w:pPr>
        <w:pStyle w:val="a3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5. </w:t>
      </w:r>
      <w:r w:rsidR="006E5F75" w:rsidRPr="00EC5F78">
        <w:rPr>
          <w:color w:val="333333"/>
          <w:sz w:val="28"/>
          <w:szCs w:val="28"/>
        </w:rPr>
        <w:t xml:space="preserve">Действующий </w:t>
      </w:r>
      <w:r w:rsidR="00AC5E6A" w:rsidRPr="00EC5F78">
        <w:rPr>
          <w:sz w:val="28"/>
          <w:szCs w:val="28"/>
        </w:rPr>
        <w:t>Порядок оценки соответствия качества фактически предоставляемых государственных услуг (выполняемых работ) подведомственными Министерству культуры Республики Карелия учреждениями утвержденным критериям качества оказываемых услуг (выполняемых работ), утвержденный приказом Министерства культуры Республики Карелия</w:t>
      </w:r>
      <w:r w:rsidR="00EC5F78" w:rsidRPr="00EC5F78">
        <w:rPr>
          <w:sz w:val="28"/>
          <w:szCs w:val="28"/>
        </w:rPr>
        <w:t>.</w:t>
      </w:r>
    </w:p>
    <w:p w:rsidR="00EC5F78" w:rsidRPr="00EC5F78" w:rsidRDefault="00EC5F78" w:rsidP="00AA4028">
      <w:pPr>
        <w:pStyle w:val="a3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6. Действующий </w:t>
      </w:r>
      <w:r w:rsidR="004324FD">
        <w:rPr>
          <w:sz w:val="28"/>
          <w:szCs w:val="28"/>
        </w:rPr>
        <w:t>Порядок проведения мониторинга и оценки эффективности деятельности подведомственных Министерству культуры Республики Карелия учреждений культуры и искусства</w:t>
      </w:r>
      <w:r w:rsidR="00BB14CE">
        <w:rPr>
          <w:sz w:val="28"/>
          <w:szCs w:val="28"/>
        </w:rPr>
        <w:t xml:space="preserve">, </w:t>
      </w:r>
      <w:r w:rsidR="00F55CE8" w:rsidRPr="00EC5F78">
        <w:rPr>
          <w:sz w:val="28"/>
          <w:szCs w:val="28"/>
        </w:rPr>
        <w:t>утвержденный приказом Министерства культуры Республики Карелия.</w:t>
      </w:r>
    </w:p>
    <w:sectPr w:rsidR="00EC5F78" w:rsidRPr="00EC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28"/>
    <w:rsid w:val="000F0DE3"/>
    <w:rsid w:val="00157D0A"/>
    <w:rsid w:val="00310BB1"/>
    <w:rsid w:val="00385E2B"/>
    <w:rsid w:val="004324FD"/>
    <w:rsid w:val="0046680F"/>
    <w:rsid w:val="005C0AB5"/>
    <w:rsid w:val="006E5F75"/>
    <w:rsid w:val="007C66D2"/>
    <w:rsid w:val="00856CF2"/>
    <w:rsid w:val="008701F8"/>
    <w:rsid w:val="009D1ED7"/>
    <w:rsid w:val="00A16F81"/>
    <w:rsid w:val="00AA4028"/>
    <w:rsid w:val="00AC2C1A"/>
    <w:rsid w:val="00AC5E6A"/>
    <w:rsid w:val="00BA128A"/>
    <w:rsid w:val="00BB14CE"/>
    <w:rsid w:val="00BF467A"/>
    <w:rsid w:val="00D13517"/>
    <w:rsid w:val="00E1700C"/>
    <w:rsid w:val="00E230A9"/>
    <w:rsid w:val="00EC5F78"/>
    <w:rsid w:val="00F355FE"/>
    <w:rsid w:val="00F5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028"/>
    <w:pPr>
      <w:spacing w:before="100" w:beforeAutospacing="1" w:after="150" w:line="240" w:lineRule="auto"/>
      <w:jc w:val="both"/>
    </w:pPr>
    <w:rPr>
      <w:rFonts w:eastAsia="Times New Roman" w:cs="Times New Roman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AA4028"/>
    <w:rPr>
      <w:b/>
      <w:bCs/>
    </w:rPr>
  </w:style>
  <w:style w:type="paragraph" w:customStyle="1" w:styleId="a5">
    <w:name w:val="Знак Знак Знак Знак"/>
    <w:basedOn w:val="a"/>
    <w:rsid w:val="00AC2C1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6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028"/>
    <w:pPr>
      <w:spacing w:before="100" w:beforeAutospacing="1" w:after="150" w:line="240" w:lineRule="auto"/>
      <w:jc w:val="both"/>
    </w:pPr>
    <w:rPr>
      <w:rFonts w:eastAsia="Times New Roman" w:cs="Times New Roman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AA4028"/>
    <w:rPr>
      <w:b/>
      <w:bCs/>
    </w:rPr>
  </w:style>
  <w:style w:type="paragraph" w:customStyle="1" w:styleId="a5">
    <w:name w:val="Знак Знак Знак Знак"/>
    <w:basedOn w:val="a"/>
    <w:rsid w:val="00AC2C1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6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7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02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5700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7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РК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A. Larina</dc:creator>
  <cp:keywords/>
  <dc:description/>
  <cp:lastModifiedBy>Olga A. Larina</cp:lastModifiedBy>
  <cp:revision>11</cp:revision>
  <cp:lastPrinted>2014-02-19T11:11:00Z</cp:lastPrinted>
  <dcterms:created xsi:type="dcterms:W3CDTF">2014-02-19T10:33:00Z</dcterms:created>
  <dcterms:modified xsi:type="dcterms:W3CDTF">2014-02-20T07:55:00Z</dcterms:modified>
</cp:coreProperties>
</file>